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FB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sl-SI"/>
        </w:rPr>
      </w:pPr>
      <w:r w:rsidRPr="00167F99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>Program izvajanja mentoriranja v okviru delavnice Kreiranje in preverjanje poslovne ideje za učitelje, profesorje in vodstva šol</w:t>
      </w:r>
      <w:r w:rsidR="008F7446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 xml:space="preserve"> ('Start-up vikend' – usposabljanje)</w:t>
      </w:r>
      <w:bookmarkStart w:id="0" w:name="_GoBack"/>
      <w:bookmarkEnd w:id="0"/>
      <w:r w:rsidRPr="00167F99">
        <w:rPr>
          <w:rFonts w:ascii="Arial" w:hAnsi="Arial" w:cs="Arial"/>
          <w:b/>
          <w:bCs/>
          <w:color w:val="000000"/>
          <w:sz w:val="28"/>
          <w:szCs w:val="28"/>
          <w:lang w:val="sl-SI"/>
        </w:rPr>
        <w:t xml:space="preserve"> </w:t>
      </w:r>
    </w:p>
    <w:p w:rsidR="00772910" w:rsidRPr="00167F99" w:rsidRDefault="00772910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</w:p>
    <w:p w:rsidR="002B123E" w:rsidRPr="00167F99" w:rsidRDefault="002B123E" w:rsidP="00283CFB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Znotraj programa bo zagotovljena izvedba naslednje vsebine: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predstavitev poslovnih idej,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formiranje ekip,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seznanitev z delom v prihodnjih dneh,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oblikovanje prve verzije konceptov,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prepoznavanje najbolj tveganih predpostavk,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izdelava načrta komuniciranja s (potencialnimi) strankami in preverjanja trga na terenu,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izdelava načrta razvoja produkta (prototipi, spletna podpora..)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preverjanje konceptov,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komuniciranje s (potencialnimi) strankami/trgom (intervjuji),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sočasni tehnični razvoj produkta (prototipi, spletna podpora),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priprava in predstavitev poslovnega koncepta,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ocena trga,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>-       koraki prihodnjega razvoja,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 xml:space="preserve">-       </w:t>
      </w:r>
      <w:proofErr w:type="spellStart"/>
      <w:r w:rsidRPr="00167F99">
        <w:rPr>
          <w:rFonts w:ascii="Arial" w:hAnsi="Arial" w:cs="Arial"/>
          <w:sz w:val="22"/>
          <w:szCs w:val="22"/>
          <w:lang w:val="sl-SI"/>
        </w:rPr>
        <w:t>finaliziranje</w:t>
      </w:r>
      <w:proofErr w:type="spellEnd"/>
      <w:r w:rsidRPr="00167F99">
        <w:rPr>
          <w:rFonts w:ascii="Arial" w:hAnsi="Arial" w:cs="Arial"/>
          <w:sz w:val="22"/>
          <w:szCs w:val="22"/>
          <w:lang w:val="sl-SI"/>
        </w:rPr>
        <w:t xml:space="preserve"> prezentacije,</w:t>
      </w:r>
    </w:p>
    <w:p w:rsidR="002B123E" w:rsidRPr="00167F99" w:rsidRDefault="002B123E" w:rsidP="002B123E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67F99">
        <w:rPr>
          <w:rFonts w:ascii="Arial" w:hAnsi="Arial" w:cs="Arial"/>
          <w:sz w:val="22"/>
          <w:szCs w:val="22"/>
          <w:lang w:val="sl-SI"/>
        </w:rPr>
        <w:t xml:space="preserve">-       </w:t>
      </w:r>
      <w:proofErr w:type="spellStart"/>
      <w:r w:rsidRPr="00167F99">
        <w:rPr>
          <w:rFonts w:ascii="Arial" w:hAnsi="Arial" w:cs="Arial"/>
          <w:sz w:val="22"/>
          <w:szCs w:val="22"/>
          <w:lang w:val="sl-SI"/>
        </w:rPr>
        <w:t>pičanje</w:t>
      </w:r>
      <w:proofErr w:type="spellEnd"/>
      <w:r w:rsidRPr="00167F99">
        <w:rPr>
          <w:rFonts w:ascii="Arial" w:hAnsi="Arial" w:cs="Arial"/>
          <w:sz w:val="22"/>
          <w:szCs w:val="22"/>
          <w:lang w:val="sl-SI"/>
        </w:rPr>
        <w:t xml:space="preserve"> novih konceptov/modelov pred komisijo.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 </w:t>
      </w:r>
    </w:p>
    <w:p w:rsidR="002B123E" w:rsidRPr="00167F99" w:rsidRDefault="002B123E" w:rsidP="00283CFB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</w:pPr>
    </w:p>
    <w:p w:rsidR="002B123E" w:rsidRPr="00167F99" w:rsidRDefault="002B123E" w:rsidP="00283CFB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</w:pPr>
      <w:r w:rsidRPr="00167F99"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  <w:t>Podrobnejši potek programa:</w:t>
      </w:r>
    </w:p>
    <w:p w:rsidR="002B123E" w:rsidRPr="00167F99" w:rsidRDefault="002B123E" w:rsidP="00283CFB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</w:pPr>
    </w:p>
    <w:p w:rsidR="00283CFB" w:rsidRPr="00167F99" w:rsidRDefault="00AC4747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  <w:t>PRVI DAN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167F99" w:rsidP="00283CFB">
      <w:pPr>
        <w:pStyle w:val="Navadensplet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Pričetek o</w:t>
      </w:r>
      <w:r w:rsidRPr="00167F99">
        <w:rPr>
          <w:rFonts w:ascii="Arial" w:hAnsi="Arial" w:cs="Arial"/>
          <w:b/>
          <w:color w:val="000000"/>
          <w:sz w:val="22"/>
          <w:szCs w:val="22"/>
          <w:lang w:val="sl-SI"/>
        </w:rPr>
        <w:t>b 17.00 uri</w:t>
      </w: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- </w:t>
      </w:r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Nagovor organizatorja in gostitelja 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9A6" w:rsidRPr="00167F99" w:rsidRDefault="00283CFB" w:rsidP="001F69A6">
      <w:pPr>
        <w:pStyle w:val="Navadensplet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(P) Uvod v dogodek, program dela vseh treh dni. 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9A6" w:rsidRPr="00167F99" w:rsidRDefault="001F69A6" w:rsidP="001F69A6">
      <w:pPr>
        <w:pStyle w:val="Navadensplet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Kratek nagovor s podjetniškimi vsebinami:</w:t>
      </w:r>
    </w:p>
    <w:p w:rsidR="001F69A6" w:rsidRPr="00167F99" w:rsidRDefault="001F69A6" w:rsidP="001F69A6">
      <w:pPr>
        <w:pStyle w:val="Navadensplet"/>
        <w:numPr>
          <w:ilvl w:val="1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Podjetniški način razmišljanja kot vseživljenjska kompetenca</w:t>
      </w:r>
    </w:p>
    <w:p w:rsidR="001F69A6" w:rsidRPr="00167F99" w:rsidRDefault="001F69A6" w:rsidP="001F69A6">
      <w:pPr>
        <w:pStyle w:val="Navadensplet"/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Kaj je podjetniški način razmišljanja in kako se razlikuje od managerskega, razlika med podjetnikom in managerjem.</w:t>
      </w:r>
    </w:p>
    <w:p w:rsidR="001F69A6" w:rsidRPr="00167F99" w:rsidRDefault="001F69A6" w:rsidP="001F69A6">
      <w:pPr>
        <w:pStyle w:val="Navadensplet"/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Katere so podjetniške kompetence in kako so uporabne v poslovnem in osebnem življenju.</w:t>
      </w:r>
    </w:p>
    <w:p w:rsidR="001F69A6" w:rsidRPr="00167F99" w:rsidRDefault="001F69A6" w:rsidP="001F69A6">
      <w:pPr>
        <w:pStyle w:val="Navadensplet"/>
        <w:numPr>
          <w:ilvl w:val="1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Razvoj inovativnega izdelka ali storitve kot temelj podjetniškega načina razmišljanja:</w:t>
      </w:r>
    </w:p>
    <w:p w:rsidR="001F69A6" w:rsidRPr="00167F99" w:rsidRDefault="001F69A6" w:rsidP="001F69A6">
      <w:pPr>
        <w:pStyle w:val="Navadensplet"/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Postopek razvoja inovativnega izdelka/storitve (poznavanje metode)</w:t>
      </w:r>
    </w:p>
    <w:p w:rsidR="001F69A6" w:rsidRPr="00167F99" w:rsidRDefault="001F69A6" w:rsidP="001F69A6">
      <w:pPr>
        <w:pStyle w:val="Navadensplet"/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Analiza trga in kupcev (kvalitativne in kvantitativne metode analize trga, poznavanje različnih oblik opazovanja, razumevanje in uporaba empatije).</w:t>
      </w:r>
    </w:p>
    <w:p w:rsidR="001F69A6" w:rsidRPr="00167F99" w:rsidRDefault="001F69A6" w:rsidP="001F69A6">
      <w:pPr>
        <w:pStyle w:val="Navadensplet"/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Prototipiranje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rešitve in testiranje trga (metode hitrega </w:t>
      </w: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prototipiranja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, postavljanje hipotez in testiranje hipotez, spremljanje odziva kupcev in prilagajanje rešitve)</w:t>
      </w:r>
    </w:p>
    <w:p w:rsidR="001F69A6" w:rsidRPr="00167F99" w:rsidRDefault="001F69A6" w:rsidP="001F69A6">
      <w:pPr>
        <w:pStyle w:val="Navadensplet"/>
        <w:numPr>
          <w:ilvl w:val="2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Poslovno modeliranje (različne oblike poslovnih modelov, njihove prednosti</w:t>
      </w:r>
      <w:r w:rsidR="00772910">
        <w:rPr>
          <w:rFonts w:ascii="Arial" w:hAnsi="Arial" w:cs="Arial"/>
          <w:color w:val="000000"/>
          <w:sz w:val="22"/>
          <w:szCs w:val="22"/>
          <w:lang w:val="sl-SI"/>
        </w:rPr>
        <w:t>)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Medsebojno spoznavanje udeležencev 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ODMOR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Predstavljanje idej udeležencev, glasovanje za najboljšo idejo, sestavljanje ekip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 xml:space="preserve">Razloži se potek </w:t>
      </w: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pičanja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, glasovanja, </w:t>
      </w: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ekipiranja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Vsak udeleženec dobi tri postit listke za glasovanje (po en listek eni ideji, razen svoji)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Pičarji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se javijo se z dvigom rok. Se postavijo v vrsto pred odrom. V vrsto lahko stopijo tudi potem, ko drugi že </w:t>
      </w: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pičajo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(zamudniki glede poguma). 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Ime svoje ideje zapišejo s flumastrom na veliko na A3 list in ga med nastopom držijo pred sabo. List po nastopu nalepijo na prazne stene.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Po </w:t>
      </w: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pičanju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vseh idej, se nosilci postavijo pred nalepljene papirje, nakar na kratko v enem stavku obnovijo svojo idejo.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Sledi glasovanje. Kaos.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Potem izberemo ideje z največ glasovi. Izberemo toliko idej, da so v ekipi 3-4 udeleženci.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Sledi nov kaos - izbiranje komplementarnih članov ekip. Po potrebi posežemo, da ekipe niso premajhne ali prevelike.</w:t>
      </w:r>
    </w:p>
    <w:p w:rsidR="00283CFB" w:rsidRPr="00167F99" w:rsidRDefault="00283CFB" w:rsidP="00283CFB">
      <w:pPr>
        <w:pStyle w:val="Navadensplet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Oblikujemo delovne otoke, kamor se “naselijo” ekipe</w:t>
      </w:r>
    </w:p>
    <w:p w:rsidR="00772910" w:rsidRDefault="00772910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</w:t>
      </w:r>
    </w:p>
    <w:p w:rsidR="00283CFB" w:rsidRPr="00772910" w:rsidRDefault="00283CFB" w:rsidP="0077291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772910">
        <w:rPr>
          <w:rFonts w:ascii="Arial" w:hAnsi="Arial" w:cs="Arial"/>
          <w:color w:val="000000"/>
          <w:sz w:val="22"/>
          <w:szCs w:val="22"/>
          <w:lang w:val="sl-SI"/>
        </w:rPr>
        <w:t> </w:t>
      </w:r>
      <w:r w:rsidR="00772910" w:rsidRPr="00772910">
        <w:rPr>
          <w:rFonts w:ascii="Arial" w:hAnsi="Arial" w:cs="Arial"/>
          <w:i/>
          <w:color w:val="000000"/>
          <w:sz w:val="22"/>
          <w:szCs w:val="22"/>
          <w:lang w:val="sl-SI"/>
        </w:rPr>
        <w:t>(Zaključek 1. dne med 20.00 in 20.30 uro</w:t>
      </w:r>
      <w:r w:rsidR="00772910" w:rsidRPr="00772910">
        <w:rPr>
          <w:rFonts w:ascii="Arial" w:hAnsi="Arial" w:cs="Arial"/>
          <w:color w:val="000000"/>
          <w:sz w:val="22"/>
          <w:szCs w:val="22"/>
          <w:lang w:val="sl-SI"/>
        </w:rPr>
        <w:t>)</w:t>
      </w:r>
    </w:p>
    <w:p w:rsidR="00283CFB" w:rsidRPr="00772910" w:rsidRDefault="00283CFB" w:rsidP="0077291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772910">
        <w:rPr>
          <w:rFonts w:ascii="Arial" w:hAnsi="Arial" w:cs="Arial"/>
          <w:color w:val="000000"/>
          <w:sz w:val="22"/>
          <w:szCs w:val="22"/>
          <w:lang w:val="sl-SI"/>
        </w:rPr>
        <w:t> </w:t>
      </w:r>
    </w:p>
    <w:p w:rsidR="00167F99" w:rsidRPr="00167F99" w:rsidRDefault="00167F99" w:rsidP="00167F99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</w:pPr>
      <w:r w:rsidRPr="00167F99"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  <w:t>DRUGI DAN</w:t>
      </w:r>
    </w:p>
    <w:p w:rsidR="001F69A6" w:rsidRDefault="001F69A6" w:rsidP="0077291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72910" w:rsidRDefault="00772910" w:rsidP="0077291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(</w:t>
      </w:r>
      <w:r w:rsidRPr="00D16E25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Pričetek drugega dne ob 09.00 uri</w:t>
      </w:r>
      <w:r>
        <w:rPr>
          <w:rFonts w:ascii="Arial" w:hAnsi="Arial" w:cs="Arial"/>
          <w:color w:val="000000"/>
          <w:sz w:val="22"/>
          <w:szCs w:val="22"/>
          <w:lang w:val="sl-SI"/>
        </w:rPr>
        <w:t>)</w:t>
      </w:r>
    </w:p>
    <w:p w:rsidR="00772910" w:rsidRPr="00167F99" w:rsidRDefault="00772910" w:rsidP="0077291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167F99" w:rsidP="00283CFB">
      <w:pPr>
        <w:pStyle w:val="Navadensplet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(P) </w:t>
      </w:r>
      <w:proofErr w:type="spellStart"/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>Lean</w:t>
      </w:r>
      <w:proofErr w:type="spellEnd"/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1F69A6" w:rsidRPr="00167F99">
        <w:rPr>
          <w:rFonts w:ascii="Arial" w:hAnsi="Arial" w:cs="Arial"/>
          <w:color w:val="000000"/>
          <w:sz w:val="22"/>
          <w:szCs w:val="22"/>
          <w:lang w:val="sl-SI"/>
        </w:rPr>
        <w:t>metode</w:t>
      </w:r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(</w:t>
      </w:r>
      <w:r w:rsidR="001F69A6" w:rsidRPr="00167F99">
        <w:rPr>
          <w:rFonts w:ascii="Arial" w:hAnsi="Arial" w:cs="Arial"/>
          <w:color w:val="000000"/>
          <w:sz w:val="22"/>
          <w:szCs w:val="22"/>
          <w:lang w:val="sl-SI"/>
        </w:rPr>
        <w:t>vitko delovanje</w:t>
      </w:r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>). O poslovnem konceptu in poslovnem modelu. O postopnosti odpravljanja negotovosti. Pomen testiranja na trgu in načini testiranja.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Delo v skupinah na izbranih idejah, prepoznavanje nalog in organiziranje dela.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Preverjanje ključnih predpostavk neposredno pri strankah (izven stavbe) in prilagajanje poslovnega modela povratnim informacijam.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MENTORIRANJE po EKIPAH (brez formalnih odmorov)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Medsebojna predstavitev poslovnega koncepta (problem, ki ga rešujemo, segment strank, ki jih nagovarjamo, vrednost, ki jo bomo dali) in načrta dela za drugi dan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 </w:t>
      </w:r>
    </w:p>
    <w:p w:rsidR="00C81A04" w:rsidRPr="00167F99" w:rsidRDefault="00C81A04" w:rsidP="00283CFB">
      <w:pPr>
        <w:pStyle w:val="Navadensplet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delo po skupinah, mentoriranje</w:t>
      </w:r>
    </w:p>
    <w:p w:rsidR="00C81A04" w:rsidRPr="00167F99" w:rsidRDefault="00C81A04" w:rsidP="00C81A04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ODMOR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(P) Oblikovanje vrednosti za stranke in trg. Cenovni modeli. Prodaja in marketing. 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9A6" w:rsidRPr="00167F99" w:rsidRDefault="00283CFB" w:rsidP="001F69A6">
      <w:pPr>
        <w:pStyle w:val="Navadensplet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Delo v skupinah + preverjanje rešitev/prototipov neposredno pri strankah</w:t>
      </w:r>
    </w:p>
    <w:p w:rsidR="001F69A6" w:rsidRPr="00167F99" w:rsidRDefault="001F69A6" w:rsidP="00C81A04">
      <w:pPr>
        <w:rPr>
          <w:rFonts w:cs="Arial"/>
          <w:color w:val="000000"/>
        </w:rPr>
      </w:pPr>
    </w:p>
    <w:p w:rsidR="001F69A6" w:rsidRPr="00167F99" w:rsidRDefault="001F69A6" w:rsidP="001F69A6">
      <w:pPr>
        <w:pStyle w:val="Navadensplet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Posredovanje izkušenj slovenskih pedagoških mentorjev pri delu z mladimi; vprašanja in odgovori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ODMOR 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Nadaljevanje dela v skupinah 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Pomoč d</w:t>
      </w:r>
      <w:r w:rsidR="001F69A6" w:rsidRPr="00167F99">
        <w:rPr>
          <w:rFonts w:ascii="Arial" w:hAnsi="Arial" w:cs="Arial"/>
          <w:color w:val="000000"/>
          <w:sz w:val="22"/>
          <w:szCs w:val="22"/>
          <w:lang w:val="sl-SI"/>
        </w:rPr>
        <w:t>odatnih podjetniških mentorjev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9A6" w:rsidRPr="00167F99" w:rsidRDefault="001F69A6" w:rsidP="001F69A6">
      <w:pPr>
        <w:pStyle w:val="Navadensplet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Posredovanje izkušenj slovenskih pedagoških mentorjev pri delu z mladimi; vprašanja in odgovori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lastRenderedPageBreak/>
        <w:t> </w:t>
      </w:r>
    </w:p>
    <w:p w:rsidR="00283CFB" w:rsidRPr="00167F99" w:rsidRDefault="00167F99" w:rsidP="00283CFB">
      <w:pPr>
        <w:pStyle w:val="Navadensplet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M</w:t>
      </w:r>
      <w:r w:rsidR="00283CFB" w:rsidRPr="00167F99">
        <w:rPr>
          <w:rFonts w:ascii="Arial" w:hAnsi="Arial" w:cs="Arial"/>
          <w:color w:val="000000"/>
          <w:sz w:val="22"/>
          <w:szCs w:val="22"/>
          <w:lang w:val="sl-SI"/>
        </w:rPr>
        <w:t>edsebojna izmenjava izkušenj dotedanjega dela in učenja ob tem: kaj smo mislili, kaj smo naredili, kaj smo se naučili, kaj bomo naredili naslednje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772910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</w:t>
      </w:r>
      <w:r w:rsidRPr="00D16E25">
        <w:rPr>
          <w:rFonts w:ascii="Arial" w:hAnsi="Arial" w:cs="Arial"/>
          <w:b/>
          <w:i/>
          <w:lang w:val="sl-SI"/>
        </w:rPr>
        <w:t>zaključek 2. dne ob ca 20.00 uri</w:t>
      </w:r>
      <w:r>
        <w:rPr>
          <w:rFonts w:ascii="Arial" w:hAnsi="Arial" w:cs="Arial"/>
          <w:lang w:val="sl-SI"/>
        </w:rPr>
        <w:t>)</w:t>
      </w:r>
      <w:r w:rsidR="00283CFB"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AC4747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  <w:t>TRETJI DAN</w:t>
      </w:r>
    </w:p>
    <w:p w:rsidR="00772910" w:rsidRDefault="00772910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</w:p>
    <w:p w:rsidR="00283CFB" w:rsidRDefault="00772910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772910">
        <w:rPr>
          <w:rFonts w:ascii="Arial" w:hAnsi="Arial" w:cs="Arial"/>
          <w:i/>
          <w:lang w:val="sl-SI"/>
        </w:rPr>
        <w:t>(</w:t>
      </w:r>
      <w:r w:rsidRPr="00D16E25">
        <w:rPr>
          <w:rFonts w:ascii="Arial" w:hAnsi="Arial" w:cs="Arial"/>
          <w:b/>
          <w:i/>
          <w:lang w:val="sl-SI"/>
        </w:rPr>
        <w:t>Pričetek 3. dne ob ca 09.00 uri</w:t>
      </w:r>
      <w:r>
        <w:rPr>
          <w:rFonts w:ascii="Arial" w:hAnsi="Arial" w:cs="Arial"/>
          <w:lang w:val="sl-SI"/>
        </w:rPr>
        <w:t>)</w:t>
      </w:r>
      <w:r w:rsidR="00283CFB" w:rsidRPr="00167F99">
        <w:rPr>
          <w:rFonts w:ascii="Arial" w:hAnsi="Arial" w:cs="Arial"/>
          <w:lang w:val="sl-SI"/>
        </w:rPr>
        <w:t> </w:t>
      </w:r>
    </w:p>
    <w:p w:rsidR="00772910" w:rsidRPr="00167F99" w:rsidRDefault="00772910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(P) Posredovanje izkušenj slovenskih pedagoških mentorjev pri delu z mladimi; vprašanja in odgovori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(P) Navodila za dopolnitev poslovnih modelov in popoldanske predstavitve pred komisijo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Delo v skupinah, dodatna preverjanja pri strankah, priprava predstavitev in nastopov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ODMOR 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po 13.00 hitri trening predstavitev (v dveh skupinah) + korekcije 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cca. 14.00. Končne predstavitve pred komisijo, izbor najboljših ekip, podelitev potrdil o udeležbi</w:t>
      </w:r>
    </w:p>
    <w:p w:rsidR="00283CFB" w:rsidRPr="00167F99" w:rsidRDefault="00283CFB" w:rsidP="00283CFB">
      <w:pPr>
        <w:pStyle w:val="Navadensplet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predstavitev komisije,</w:t>
      </w:r>
    </w:p>
    <w:p w:rsidR="00283CFB" w:rsidRPr="00167F99" w:rsidRDefault="00283CFB" w:rsidP="00283CFB">
      <w:pPr>
        <w:pStyle w:val="Navadensplet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proofErr w:type="spellStart"/>
      <w:r w:rsidRPr="00167F99">
        <w:rPr>
          <w:rFonts w:ascii="Arial" w:hAnsi="Arial" w:cs="Arial"/>
          <w:color w:val="000000"/>
          <w:sz w:val="22"/>
          <w:szCs w:val="22"/>
          <w:lang w:val="sl-SI"/>
        </w:rPr>
        <w:t>pičanje</w:t>
      </w:r>
      <w:proofErr w:type="spellEnd"/>
      <w:r w:rsidRPr="00167F99">
        <w:rPr>
          <w:rFonts w:ascii="Arial" w:hAnsi="Arial" w:cs="Arial"/>
          <w:color w:val="000000"/>
          <w:sz w:val="22"/>
          <w:szCs w:val="22"/>
          <w:lang w:val="sl-SI"/>
        </w:rPr>
        <w:t xml:space="preserve"> pred komisijo, </w:t>
      </w:r>
    </w:p>
    <w:p w:rsidR="00283CFB" w:rsidRPr="00167F99" w:rsidRDefault="00283CFB" w:rsidP="00283CFB">
      <w:pPr>
        <w:pStyle w:val="Navadensplet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umik komisije v zaledne prostore in izbor najboljših ekip/konceptov</w:t>
      </w:r>
    </w:p>
    <w:p w:rsidR="00772910" w:rsidRDefault="00283CFB" w:rsidP="004035CC">
      <w:pPr>
        <w:pStyle w:val="Navadensplet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(med delom komisije) predstavitev različnih oblik podpore učiteljem</w:t>
      </w:r>
    </w:p>
    <w:p w:rsidR="00283CFB" w:rsidRPr="00167F99" w:rsidRDefault="00283CFB" w:rsidP="004035CC">
      <w:pPr>
        <w:pStyle w:val="Navadensplet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predstavitev najbolj uspešnih ekip/dela</w:t>
      </w:r>
    </w:p>
    <w:p w:rsidR="00283CFB" w:rsidRPr="00167F99" w:rsidRDefault="00283CFB" w:rsidP="00283CFB">
      <w:pPr>
        <w:pStyle w:val="Navadensplet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podelitev potrdil o udeležbi, slikanje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color w:val="000000"/>
          <w:sz w:val="22"/>
          <w:szCs w:val="22"/>
          <w:lang w:val="sl-SI"/>
        </w:rPr>
        <w:t>Izmenjava izkušenj, pogovor s člani komisije</w:t>
      </w:r>
    </w:p>
    <w:p w:rsidR="001F69A6" w:rsidRPr="00167F99" w:rsidRDefault="001F69A6" w:rsidP="001F69A6">
      <w:pPr>
        <w:pStyle w:val="Navadensplet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283CFB" w:rsidRPr="00167F99" w:rsidRDefault="00283CFB" w:rsidP="00283CFB">
      <w:pPr>
        <w:pStyle w:val="Navadensplet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67F99">
        <w:rPr>
          <w:rFonts w:ascii="Arial" w:hAnsi="Arial" w:cs="Arial"/>
          <w:b/>
          <w:color w:val="000000"/>
          <w:sz w:val="22"/>
          <w:szCs w:val="22"/>
          <w:lang w:val="sl-SI"/>
        </w:rPr>
        <w:t>Zaključek dogodka</w:t>
      </w:r>
      <w:r w:rsidR="00167F99" w:rsidRPr="00167F9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ob 15.00 uri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283CFB" w:rsidRPr="00167F99" w:rsidRDefault="00283CFB" w:rsidP="00283CFB">
      <w:pPr>
        <w:pStyle w:val="Navadensplet"/>
        <w:spacing w:before="0" w:beforeAutospacing="0" w:after="0" w:afterAutospacing="0"/>
        <w:rPr>
          <w:rFonts w:ascii="Arial" w:hAnsi="Arial" w:cs="Arial"/>
          <w:lang w:val="sl-SI"/>
        </w:rPr>
      </w:pPr>
      <w:r w:rsidRPr="00167F99">
        <w:rPr>
          <w:rFonts w:ascii="Arial" w:hAnsi="Arial" w:cs="Arial"/>
          <w:lang w:val="sl-SI"/>
        </w:rPr>
        <w:t> </w:t>
      </w:r>
    </w:p>
    <w:p w:rsidR="00F11114" w:rsidRPr="00167F99" w:rsidRDefault="00F11114">
      <w:pPr>
        <w:rPr>
          <w:rFonts w:cs="Arial"/>
        </w:rPr>
      </w:pPr>
    </w:p>
    <w:sectPr w:rsidR="00F11114" w:rsidRPr="00167F99" w:rsidSect="00F11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68" w:rsidRDefault="00163F68" w:rsidP="00155422">
      <w:r>
        <w:separator/>
      </w:r>
    </w:p>
  </w:endnote>
  <w:endnote w:type="continuationSeparator" w:id="0">
    <w:p w:rsidR="00163F68" w:rsidRDefault="00163F68" w:rsidP="0015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68" w:rsidRDefault="00163F68" w:rsidP="00155422">
      <w:r>
        <w:separator/>
      </w:r>
    </w:p>
  </w:footnote>
  <w:footnote w:type="continuationSeparator" w:id="0">
    <w:p w:rsidR="00163F68" w:rsidRDefault="00163F68" w:rsidP="0015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2" w:rsidRDefault="00155422">
    <w:pPr>
      <w:pStyle w:val="Glava"/>
    </w:pPr>
    <w:r>
      <w:t>PROGRAM START-UP VIKEND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11DE"/>
    <w:multiLevelType w:val="multilevel"/>
    <w:tmpl w:val="64D6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315E9"/>
    <w:multiLevelType w:val="hybridMultilevel"/>
    <w:tmpl w:val="72D6E46C"/>
    <w:lvl w:ilvl="0" w:tplc="8DF2F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08A7"/>
    <w:multiLevelType w:val="multilevel"/>
    <w:tmpl w:val="314E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52644"/>
    <w:multiLevelType w:val="multilevel"/>
    <w:tmpl w:val="6BB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61DE9"/>
    <w:multiLevelType w:val="multilevel"/>
    <w:tmpl w:val="6C1A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56514"/>
    <w:multiLevelType w:val="hybridMultilevel"/>
    <w:tmpl w:val="1778D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2837"/>
    <w:multiLevelType w:val="hybridMultilevel"/>
    <w:tmpl w:val="1476643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24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23BA4258"/>
    <w:multiLevelType w:val="multilevel"/>
    <w:tmpl w:val="FBE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9108C"/>
    <w:multiLevelType w:val="multilevel"/>
    <w:tmpl w:val="FF1A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F1260"/>
    <w:multiLevelType w:val="multilevel"/>
    <w:tmpl w:val="C1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70DD8"/>
    <w:multiLevelType w:val="multilevel"/>
    <w:tmpl w:val="7D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51E92"/>
    <w:multiLevelType w:val="multilevel"/>
    <w:tmpl w:val="1D7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938E7"/>
    <w:multiLevelType w:val="multilevel"/>
    <w:tmpl w:val="486E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C4F37"/>
    <w:multiLevelType w:val="multilevel"/>
    <w:tmpl w:val="87F2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04A4B"/>
    <w:multiLevelType w:val="multilevel"/>
    <w:tmpl w:val="C3D0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96322"/>
    <w:multiLevelType w:val="multilevel"/>
    <w:tmpl w:val="A6E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126BD1"/>
    <w:multiLevelType w:val="hybridMultilevel"/>
    <w:tmpl w:val="0B0A0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4B6"/>
    <w:multiLevelType w:val="hybridMultilevel"/>
    <w:tmpl w:val="710436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953E5"/>
    <w:multiLevelType w:val="hybridMultilevel"/>
    <w:tmpl w:val="62967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239BD"/>
    <w:multiLevelType w:val="hybridMultilevel"/>
    <w:tmpl w:val="672EB7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D609C3"/>
    <w:multiLevelType w:val="multilevel"/>
    <w:tmpl w:val="74B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CD3F7A"/>
    <w:multiLevelType w:val="hybridMultilevel"/>
    <w:tmpl w:val="CFAEF032"/>
    <w:lvl w:ilvl="0" w:tplc="0424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E1540"/>
    <w:multiLevelType w:val="multilevel"/>
    <w:tmpl w:val="B9B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19"/>
  </w:num>
  <w:num w:numId="6">
    <w:abstractNumId w:val="21"/>
  </w:num>
  <w:num w:numId="7">
    <w:abstractNumId w:val="16"/>
  </w:num>
  <w:num w:numId="8">
    <w:abstractNumId w:val="5"/>
  </w:num>
  <w:num w:numId="9">
    <w:abstractNumId w:val="18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15"/>
  </w:num>
  <w:num w:numId="15">
    <w:abstractNumId w:val="7"/>
  </w:num>
  <w:num w:numId="16">
    <w:abstractNumId w:val="2"/>
  </w:num>
  <w:num w:numId="17">
    <w:abstractNumId w:val="20"/>
  </w:num>
  <w:num w:numId="18">
    <w:abstractNumId w:val="4"/>
  </w:num>
  <w:num w:numId="19">
    <w:abstractNumId w:val="10"/>
  </w:num>
  <w:num w:numId="20">
    <w:abstractNumId w:val="22"/>
  </w:num>
  <w:num w:numId="21">
    <w:abstractNumId w:val="0"/>
  </w:num>
  <w:num w:numId="22">
    <w:abstractNumId w:val="3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CD"/>
    <w:rsid w:val="00012150"/>
    <w:rsid w:val="00041DB1"/>
    <w:rsid w:val="00065021"/>
    <w:rsid w:val="00091FB5"/>
    <w:rsid w:val="000B3309"/>
    <w:rsid w:val="000E39E7"/>
    <w:rsid w:val="00151B0C"/>
    <w:rsid w:val="00155422"/>
    <w:rsid w:val="00163F68"/>
    <w:rsid w:val="00167F99"/>
    <w:rsid w:val="001A50AD"/>
    <w:rsid w:val="001B0DF3"/>
    <w:rsid w:val="001C2F30"/>
    <w:rsid w:val="001F69A6"/>
    <w:rsid w:val="00217A5C"/>
    <w:rsid w:val="00283CFB"/>
    <w:rsid w:val="00292EA9"/>
    <w:rsid w:val="002961D3"/>
    <w:rsid w:val="002B123E"/>
    <w:rsid w:val="002C3504"/>
    <w:rsid w:val="002F0CCD"/>
    <w:rsid w:val="0032096F"/>
    <w:rsid w:val="00373354"/>
    <w:rsid w:val="00375C17"/>
    <w:rsid w:val="003F7B0E"/>
    <w:rsid w:val="00426644"/>
    <w:rsid w:val="00471E51"/>
    <w:rsid w:val="00494F13"/>
    <w:rsid w:val="004F1944"/>
    <w:rsid w:val="006447B1"/>
    <w:rsid w:val="00662002"/>
    <w:rsid w:val="0068607E"/>
    <w:rsid w:val="00704D9F"/>
    <w:rsid w:val="00772910"/>
    <w:rsid w:val="008122C6"/>
    <w:rsid w:val="00821082"/>
    <w:rsid w:val="00840AD2"/>
    <w:rsid w:val="008B1E9D"/>
    <w:rsid w:val="008F71BB"/>
    <w:rsid w:val="008F7446"/>
    <w:rsid w:val="00A6579D"/>
    <w:rsid w:val="00AC4747"/>
    <w:rsid w:val="00B0475D"/>
    <w:rsid w:val="00BE64E0"/>
    <w:rsid w:val="00C40DD9"/>
    <w:rsid w:val="00C81A04"/>
    <w:rsid w:val="00D12FA3"/>
    <w:rsid w:val="00D16E25"/>
    <w:rsid w:val="00EA590D"/>
    <w:rsid w:val="00EB5324"/>
    <w:rsid w:val="00F11114"/>
    <w:rsid w:val="00F77202"/>
    <w:rsid w:val="00FA48FC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6BB5"/>
  <w15:docId w15:val="{78F773FB-0A66-4726-A8D3-B47E807B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0C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F0C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F0CCD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2F0CC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F0CCD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2F0CC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2F0CCD"/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2F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F0CCD"/>
    <w:rPr>
      <w:color w:val="0000FF"/>
      <w:u w:val="single"/>
    </w:rPr>
  </w:style>
  <w:style w:type="paragraph" w:styleId="Odstavekseznama">
    <w:name w:val="List Paragraph"/>
    <w:aliases w:val="za tekst"/>
    <w:basedOn w:val="Navaden"/>
    <w:link w:val="OdstavekseznamaZnak"/>
    <w:uiPriority w:val="99"/>
    <w:qFormat/>
    <w:rsid w:val="002F0CCD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OdstavekseznamaZnak">
    <w:name w:val="Odstavek seznama Znak"/>
    <w:aliases w:val="za tekst Znak"/>
    <w:link w:val="Odstavekseznama"/>
    <w:uiPriority w:val="99"/>
    <w:rsid w:val="002F0CCD"/>
    <w:rPr>
      <w:rFonts w:asciiTheme="majorHAnsi" w:hAnsiTheme="majorHAnsi" w:cstheme="majorBidi"/>
      <w:lang w:val="en-US" w:bidi="en-US"/>
    </w:rPr>
  </w:style>
  <w:style w:type="paragraph" w:styleId="Navadensplet">
    <w:name w:val="Normal (Web)"/>
    <w:basedOn w:val="Navaden"/>
    <w:uiPriority w:val="99"/>
    <w:semiHidden/>
    <w:unhideWhenUsed/>
    <w:rsid w:val="00283C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1554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5422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boriskunilo</dc:creator>
  <cp:lastModifiedBy>Dražen Jeremić</cp:lastModifiedBy>
  <cp:revision>8</cp:revision>
  <cp:lastPrinted>2017-06-22T09:03:00Z</cp:lastPrinted>
  <dcterms:created xsi:type="dcterms:W3CDTF">2020-06-22T23:25:00Z</dcterms:created>
  <dcterms:modified xsi:type="dcterms:W3CDTF">2020-08-17T07:58:00Z</dcterms:modified>
</cp:coreProperties>
</file>